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2F" w:rsidRPr="00AA136E" w:rsidRDefault="0067372F" w:rsidP="0067372F">
      <w:pPr>
        <w:jc w:val="center"/>
        <w:rPr>
          <w:rFonts w:ascii="Arial" w:hAnsi="Arial" w:cs="Arial"/>
          <w:b/>
          <w:sz w:val="28"/>
          <w:szCs w:val="28"/>
        </w:rPr>
      </w:pPr>
      <w:smartTag w:uri="urn:schemas-microsoft-com:office:smarttags" w:element="PlaceType">
        <w:r w:rsidRPr="00AA136E">
          <w:rPr>
            <w:rFonts w:ascii="Arial" w:hAnsi="Arial" w:cs="Arial"/>
            <w:b/>
            <w:sz w:val="28"/>
            <w:szCs w:val="28"/>
          </w:rPr>
          <w:t>Mt.</w:t>
        </w:r>
      </w:smartTag>
      <w:r w:rsidRPr="00AA136E">
        <w:rPr>
          <w:rFonts w:ascii="Arial" w:hAnsi="Arial" w:cs="Arial"/>
          <w:b/>
          <w:sz w:val="28"/>
          <w:szCs w:val="28"/>
        </w:rPr>
        <w:t xml:space="preserve"> Hamilton Optics Cleaning</w:t>
      </w:r>
      <w:r>
        <w:rPr>
          <w:rFonts w:ascii="Arial" w:hAnsi="Arial" w:cs="Arial"/>
          <w:b/>
          <w:sz w:val="28"/>
          <w:szCs w:val="28"/>
        </w:rPr>
        <w:t xml:space="preserve"> Trip </w:t>
      </w:r>
    </w:p>
    <w:p w:rsidR="0067372F" w:rsidRPr="00AA136E" w:rsidRDefault="0067372F" w:rsidP="0067372F">
      <w:pPr>
        <w:jc w:val="center"/>
        <w:rPr>
          <w:rFonts w:ascii="Arial" w:hAnsi="Arial" w:cs="Arial"/>
          <w:b/>
          <w:sz w:val="20"/>
          <w:szCs w:val="20"/>
        </w:rPr>
      </w:pPr>
      <w:r w:rsidRPr="00AA136E">
        <w:rPr>
          <w:rFonts w:ascii="Arial" w:hAnsi="Arial" w:cs="Arial"/>
          <w:b/>
          <w:sz w:val="20"/>
          <w:szCs w:val="20"/>
        </w:rPr>
        <w:t xml:space="preserve">David </w:t>
      </w:r>
      <w:proofErr w:type="spellStart"/>
      <w:r w:rsidRPr="00AA136E">
        <w:rPr>
          <w:rFonts w:ascii="Arial" w:hAnsi="Arial" w:cs="Arial"/>
          <w:b/>
          <w:sz w:val="20"/>
          <w:szCs w:val="20"/>
        </w:rPr>
        <w:t>Hilyard</w:t>
      </w:r>
      <w:proofErr w:type="spellEnd"/>
      <w:r w:rsidRPr="00AA136E">
        <w:rPr>
          <w:rFonts w:ascii="Arial" w:hAnsi="Arial" w:cs="Arial"/>
          <w:b/>
          <w:sz w:val="20"/>
          <w:szCs w:val="20"/>
        </w:rPr>
        <w:t xml:space="preserve"> and Brian </w:t>
      </w:r>
      <w:proofErr w:type="spellStart"/>
      <w:r w:rsidRPr="00AA136E">
        <w:rPr>
          <w:rFonts w:ascii="Arial" w:hAnsi="Arial" w:cs="Arial"/>
          <w:b/>
          <w:sz w:val="20"/>
          <w:szCs w:val="20"/>
        </w:rPr>
        <w:t>DuPraw</w:t>
      </w:r>
      <w:proofErr w:type="spellEnd"/>
    </w:p>
    <w:p w:rsidR="0067372F" w:rsidRPr="00AA136E" w:rsidRDefault="00F57EEE" w:rsidP="0067372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5/22/</w:t>
      </w:r>
      <w:r w:rsidR="0067372F">
        <w:rPr>
          <w:rFonts w:ascii="Arial" w:hAnsi="Arial" w:cs="Arial"/>
          <w:b/>
          <w:sz w:val="20"/>
          <w:szCs w:val="20"/>
        </w:rPr>
        <w:t>12</w:t>
      </w:r>
    </w:p>
    <w:p w:rsidR="0067372F" w:rsidRDefault="0067372F" w:rsidP="0067372F">
      <w:pPr>
        <w:jc w:val="center"/>
        <w:rPr>
          <w:rFonts w:ascii="Arial" w:hAnsi="Arial" w:cs="Arial"/>
        </w:rPr>
      </w:pPr>
    </w:p>
    <w:p w:rsidR="0067372F" w:rsidRDefault="0067372F" w:rsidP="0067372F">
      <w:pPr>
        <w:rPr>
          <w:rFonts w:ascii="Arial" w:hAnsi="Arial" w:cs="Arial"/>
          <w:b/>
        </w:rPr>
      </w:pPr>
    </w:p>
    <w:p w:rsidR="0067372F" w:rsidRDefault="0067372F" w:rsidP="006737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Coating Samples</w:t>
      </w:r>
    </w:p>
    <w:p w:rsidR="0067372F" w:rsidRDefault="0067372F" w:rsidP="006737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protected silver coating samples we had made in Santa Cruz and mounted in the dome </w:t>
      </w:r>
      <w:r w:rsidR="007E363C">
        <w:rPr>
          <w:rFonts w:ascii="Arial" w:hAnsi="Arial" w:cs="Arial"/>
          <w:sz w:val="20"/>
          <w:szCs w:val="20"/>
        </w:rPr>
        <w:t xml:space="preserve">for long-term exposure predictably </w:t>
      </w:r>
      <w:r>
        <w:rPr>
          <w:rFonts w:ascii="Arial" w:hAnsi="Arial" w:cs="Arial"/>
          <w:sz w:val="20"/>
          <w:szCs w:val="20"/>
        </w:rPr>
        <w:t>showed an overall layer of dust</w:t>
      </w:r>
      <w:r w:rsidR="007E363C">
        <w:rPr>
          <w:rFonts w:ascii="Arial" w:hAnsi="Arial" w:cs="Arial"/>
          <w:sz w:val="20"/>
          <w:szCs w:val="20"/>
        </w:rPr>
        <w:t>. That</w:t>
      </w:r>
      <w:r>
        <w:rPr>
          <w:rFonts w:ascii="Arial" w:hAnsi="Arial" w:cs="Arial"/>
          <w:sz w:val="20"/>
          <w:szCs w:val="20"/>
        </w:rPr>
        <w:t xml:space="preserve"> was blown off as much as possible with a can of dry air. </w:t>
      </w:r>
      <w:r w:rsidR="00DA1805">
        <w:rPr>
          <w:rFonts w:ascii="Arial" w:hAnsi="Arial" w:cs="Arial"/>
          <w:sz w:val="20"/>
          <w:szCs w:val="20"/>
        </w:rPr>
        <w:t>Some</w:t>
      </w:r>
      <w:r>
        <w:rPr>
          <w:rFonts w:ascii="Arial" w:hAnsi="Arial" w:cs="Arial"/>
          <w:sz w:val="20"/>
          <w:szCs w:val="20"/>
        </w:rPr>
        <w:t xml:space="preserve"> </w:t>
      </w:r>
      <w:r w:rsidR="00DA1805">
        <w:rPr>
          <w:rFonts w:ascii="Arial" w:hAnsi="Arial" w:cs="Arial"/>
          <w:sz w:val="20"/>
          <w:szCs w:val="20"/>
        </w:rPr>
        <w:t xml:space="preserve">had spots </w:t>
      </w:r>
      <w:r w:rsidR="00795415">
        <w:rPr>
          <w:rFonts w:ascii="Arial" w:hAnsi="Arial" w:cs="Arial"/>
          <w:sz w:val="20"/>
          <w:szCs w:val="20"/>
        </w:rPr>
        <w:t xml:space="preserve">that appeared to be </w:t>
      </w:r>
      <w:r>
        <w:rPr>
          <w:rFonts w:ascii="Arial" w:hAnsi="Arial" w:cs="Arial"/>
          <w:sz w:val="20"/>
          <w:szCs w:val="20"/>
        </w:rPr>
        <w:t>de</w:t>
      </w:r>
      <w:r w:rsidR="00DA1805">
        <w:rPr>
          <w:rFonts w:ascii="Arial" w:hAnsi="Arial" w:cs="Arial"/>
          <w:sz w:val="20"/>
          <w:szCs w:val="20"/>
        </w:rPr>
        <w:t>gradation</w:t>
      </w:r>
      <w:r>
        <w:rPr>
          <w:rFonts w:ascii="Arial" w:hAnsi="Arial" w:cs="Arial"/>
          <w:sz w:val="20"/>
          <w:szCs w:val="20"/>
        </w:rPr>
        <w:t xml:space="preserve"> </w:t>
      </w:r>
      <w:r w:rsidR="00795415">
        <w:rPr>
          <w:rFonts w:ascii="Arial" w:hAnsi="Arial" w:cs="Arial"/>
          <w:sz w:val="20"/>
          <w:szCs w:val="20"/>
        </w:rPr>
        <w:t>of the surface, but other spots were certainly just dirt particles that would be cleanable with solvent.</w:t>
      </w:r>
    </w:p>
    <w:p w:rsidR="00F57EEE" w:rsidRDefault="00F57EEE" w:rsidP="00F57EEE">
      <w:pPr>
        <w:jc w:val="center"/>
      </w:pPr>
      <w:r>
        <w:rPr>
          <w:noProof/>
        </w:rPr>
        <w:drawing>
          <wp:inline distT="0" distB="0" distL="0" distR="0">
            <wp:extent cx="4933950" cy="3602943"/>
            <wp:effectExtent l="19050" t="0" r="0" b="0"/>
            <wp:docPr id="1" name="Picture 0" descr="samples_1-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s_1--8.JP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0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EE" w:rsidRDefault="00F57EEE" w:rsidP="00F57EEE">
      <w:pPr>
        <w:jc w:val="center"/>
      </w:pPr>
    </w:p>
    <w:p w:rsidR="00F57EEE" w:rsidRDefault="00F57EEE" w:rsidP="00F57EEE">
      <w:pPr>
        <w:jc w:val="center"/>
      </w:pPr>
    </w:p>
    <w:p w:rsidR="00F57EEE" w:rsidRPr="00F57EEE" w:rsidRDefault="00F57EEE" w:rsidP="00F57EEE">
      <w:pPr>
        <w:rPr>
          <w:rFonts w:ascii="Arial" w:hAnsi="Arial" w:cs="Arial"/>
          <w:sz w:val="20"/>
          <w:szCs w:val="20"/>
        </w:rPr>
      </w:pPr>
      <w:r w:rsidRPr="00F57EEE">
        <w:rPr>
          <w:rFonts w:ascii="Arial" w:hAnsi="Arial" w:cs="Arial"/>
          <w:sz w:val="20"/>
          <w:szCs w:val="20"/>
        </w:rPr>
        <w:t xml:space="preserve">They looked pretty </w:t>
      </w:r>
      <w:proofErr w:type="gramStart"/>
      <w:r w:rsidRPr="00F57EEE">
        <w:rPr>
          <w:rFonts w:ascii="Arial" w:hAnsi="Arial" w:cs="Arial"/>
          <w:sz w:val="20"/>
          <w:szCs w:val="20"/>
        </w:rPr>
        <w:t>good,</w:t>
      </w:r>
      <w:proofErr w:type="gramEnd"/>
      <w:r w:rsidRPr="00F57EEE">
        <w:rPr>
          <w:rFonts w:ascii="Arial" w:hAnsi="Arial" w:cs="Arial"/>
          <w:sz w:val="20"/>
          <w:szCs w:val="20"/>
        </w:rPr>
        <w:t xml:space="preserve"> for the most part…#2 was probably the most degraded of the eight disks on the top side of the rack.</w:t>
      </w:r>
      <w:r>
        <w:rPr>
          <w:rFonts w:ascii="Arial" w:hAnsi="Arial" w:cs="Arial"/>
          <w:sz w:val="20"/>
          <w:szCs w:val="20"/>
        </w:rPr>
        <w:t xml:space="preserve"> #5 had a couple of nuclei beginning</w:t>
      </w:r>
      <w:r w:rsidR="007A2A75">
        <w:rPr>
          <w:rFonts w:ascii="Arial" w:hAnsi="Arial" w:cs="Arial"/>
          <w:sz w:val="20"/>
          <w:szCs w:val="20"/>
        </w:rPr>
        <w:t xml:space="preserve"> to grow</w:t>
      </w:r>
      <w:r>
        <w:rPr>
          <w:rFonts w:ascii="Arial" w:hAnsi="Arial" w:cs="Arial"/>
          <w:sz w:val="20"/>
          <w:szCs w:val="20"/>
        </w:rPr>
        <w:t>.</w:t>
      </w:r>
    </w:p>
    <w:p w:rsidR="00F57EEE" w:rsidRDefault="00F57EEE" w:rsidP="00F57EEE">
      <w:pPr>
        <w:jc w:val="center"/>
      </w:pPr>
      <w:r>
        <w:rPr>
          <w:noProof/>
        </w:rPr>
        <w:drawing>
          <wp:inline distT="0" distB="0" distL="0" distR="0">
            <wp:extent cx="2500290" cy="2208858"/>
            <wp:effectExtent l="19050" t="0" r="0" b="0"/>
            <wp:docPr id="6" name="Picture 5" descr="samp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42" cy="220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57EEE">
        <w:rPr>
          <w:noProof/>
        </w:rPr>
        <w:drawing>
          <wp:inline distT="0" distB="0" distL="0" distR="0">
            <wp:extent cx="2548512" cy="2209800"/>
            <wp:effectExtent l="19050" t="0" r="4188" b="0"/>
            <wp:docPr id="7" name="Picture 1" descr="samp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2.JPG"/>
                    <pic:cNvPicPr/>
                  </pic:nvPicPr>
                  <pic:blipFill>
                    <a:blip r:embed="rId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67" cy="220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415" w:rsidRDefault="00795415" w:rsidP="00F57EEE">
      <w:pPr>
        <w:jc w:val="center"/>
      </w:pPr>
      <w:r>
        <w:rPr>
          <w:noProof/>
        </w:rPr>
        <w:lastRenderedPageBreak/>
        <w:drawing>
          <wp:inline distT="0" distB="0" distL="0" distR="0">
            <wp:extent cx="2714625" cy="2598905"/>
            <wp:effectExtent l="19050" t="0" r="9525" b="0"/>
            <wp:docPr id="8" name="Picture 7" descr="samp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3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91" cy="260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42885" cy="2552700"/>
            <wp:effectExtent l="19050" t="0" r="315" b="0"/>
            <wp:docPr id="9" name="Picture 8" descr="samp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4.JPG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26" cy="25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415" w:rsidRDefault="00795415" w:rsidP="00F57EEE">
      <w:pPr>
        <w:jc w:val="center"/>
      </w:pPr>
    </w:p>
    <w:p w:rsidR="00F57EEE" w:rsidRDefault="00F57EEE" w:rsidP="00F57EEE">
      <w:pPr>
        <w:jc w:val="center"/>
      </w:pPr>
      <w:r>
        <w:rPr>
          <w:noProof/>
        </w:rPr>
        <w:drawing>
          <wp:inline distT="0" distB="0" distL="0" distR="0">
            <wp:extent cx="2680335" cy="2466137"/>
            <wp:effectExtent l="19050" t="0" r="5715" b="0"/>
            <wp:docPr id="5" name="Picture 4" descr="samp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5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22" cy="24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95415">
        <w:rPr>
          <w:noProof/>
        </w:rPr>
        <w:drawing>
          <wp:inline distT="0" distB="0" distL="0" distR="0">
            <wp:extent cx="2762250" cy="2481894"/>
            <wp:effectExtent l="19050" t="0" r="0" b="0"/>
            <wp:docPr id="10" name="Picture 9" descr="sampl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6.JP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48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415" w:rsidRDefault="00795415" w:rsidP="00F57EEE">
      <w:pPr>
        <w:jc w:val="center"/>
      </w:pPr>
    </w:p>
    <w:p w:rsidR="00795415" w:rsidRDefault="00795415" w:rsidP="00F57EEE">
      <w:pPr>
        <w:jc w:val="center"/>
      </w:pPr>
      <w:r>
        <w:rPr>
          <w:noProof/>
        </w:rPr>
        <w:drawing>
          <wp:inline distT="0" distB="0" distL="0" distR="0">
            <wp:extent cx="2571750" cy="2478881"/>
            <wp:effectExtent l="19050" t="0" r="0" b="0"/>
            <wp:docPr id="11" name="Picture 10" descr="sampl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7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62" cy="24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19400" cy="2460649"/>
            <wp:effectExtent l="19050" t="0" r="0" b="0"/>
            <wp:docPr id="12" name="Picture 11" descr="samp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8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74" cy="24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EE" w:rsidRDefault="00F57EEE" w:rsidP="00F57EEE">
      <w:pPr>
        <w:jc w:val="center"/>
      </w:pPr>
    </w:p>
    <w:p w:rsidR="00F57EEE" w:rsidRPr="00F57EEE" w:rsidRDefault="00F57EEE" w:rsidP="00F57E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Of the disks on the bottom side of the rack, the one that stood out for its large spot of degradation was #15. #10 had some interesting spots forming, but still subtle compared to #15.</w:t>
      </w:r>
    </w:p>
    <w:p w:rsidR="00F57EEE" w:rsidRDefault="00F57EEE" w:rsidP="00F57EEE">
      <w:pPr>
        <w:jc w:val="center"/>
      </w:pPr>
      <w:r>
        <w:rPr>
          <w:noProof/>
        </w:rPr>
        <w:drawing>
          <wp:inline distT="0" distB="0" distL="0" distR="0">
            <wp:extent cx="4276725" cy="3566222"/>
            <wp:effectExtent l="19050" t="0" r="9525" b="0"/>
            <wp:docPr id="3" name="Picture 2" descr="sampl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210" cy="357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EE" w:rsidRDefault="00F57EEE" w:rsidP="00F57EEE">
      <w:pPr>
        <w:jc w:val="center"/>
      </w:pPr>
    </w:p>
    <w:p w:rsidR="00F57EEE" w:rsidRDefault="00F57EEE" w:rsidP="00F57EEE">
      <w:pPr>
        <w:jc w:val="center"/>
      </w:pPr>
      <w:r>
        <w:rPr>
          <w:noProof/>
        </w:rPr>
        <w:drawing>
          <wp:inline distT="0" distB="0" distL="0" distR="0">
            <wp:extent cx="4448175" cy="3628163"/>
            <wp:effectExtent l="19050" t="0" r="9525" b="0"/>
            <wp:docPr id="4" name="Picture 3" descr="sampl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0.JPG"/>
                    <pic:cNvPicPr/>
                  </pic:nvPicPr>
                  <pic:blipFill>
                    <a:blip r:embed="rId1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228" cy="362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C2" w:rsidRDefault="007E50C2" w:rsidP="00F57EEE">
      <w:pPr>
        <w:jc w:val="center"/>
      </w:pPr>
    </w:p>
    <w:p w:rsidR="007E50C2" w:rsidRDefault="007E50C2" w:rsidP="00F57EEE">
      <w:pPr>
        <w:jc w:val="center"/>
      </w:pPr>
    </w:p>
    <w:p w:rsidR="007E50C2" w:rsidRDefault="007E50C2" w:rsidP="00F57EEE">
      <w:pPr>
        <w:jc w:val="center"/>
      </w:pPr>
    </w:p>
    <w:p w:rsidR="007E50C2" w:rsidRDefault="007E50C2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KAST </w:t>
      </w:r>
      <w:proofErr w:type="spellStart"/>
      <w:r>
        <w:rPr>
          <w:rFonts w:ascii="Arial" w:hAnsi="Arial" w:cs="Arial"/>
          <w:b/>
        </w:rPr>
        <w:t>Dichroics</w:t>
      </w:r>
      <w:proofErr w:type="spellEnd"/>
    </w:p>
    <w:p w:rsidR="007E50C2" w:rsidRPr="007E50C2" w:rsidRDefault="005F5D99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astronomers</w:t>
      </w:r>
      <w:r w:rsidR="007E50C2">
        <w:rPr>
          <w:rFonts w:ascii="Arial" w:hAnsi="Arial" w:cs="Arial"/>
          <w:sz w:val="20"/>
          <w:szCs w:val="20"/>
        </w:rPr>
        <w:t xml:space="preserve"> had had problems recently with a particular combination of grating and filter so we were on the lookout for anything on the</w:t>
      </w:r>
      <w:r w:rsidR="00216466">
        <w:rPr>
          <w:rFonts w:ascii="Arial" w:hAnsi="Arial" w:cs="Arial"/>
          <w:sz w:val="20"/>
          <w:szCs w:val="20"/>
        </w:rPr>
        <w:t>m</w:t>
      </w:r>
      <w:r w:rsidR="007E50C2">
        <w:rPr>
          <w:rFonts w:ascii="Arial" w:hAnsi="Arial" w:cs="Arial"/>
          <w:sz w:val="20"/>
          <w:szCs w:val="20"/>
        </w:rPr>
        <w:t xml:space="preserve"> that might have caused an aberration. The 4600 nm filter was just dusty, no apparent smu</w:t>
      </w:r>
      <w:r w:rsidR="004A176F">
        <w:rPr>
          <w:rFonts w:ascii="Arial" w:hAnsi="Arial" w:cs="Arial"/>
          <w:sz w:val="20"/>
          <w:szCs w:val="20"/>
        </w:rPr>
        <w:t>dges or scratches. It was</w:t>
      </w:r>
      <w:r w:rsidR="007E50C2">
        <w:rPr>
          <w:rFonts w:ascii="Arial" w:hAnsi="Arial" w:cs="Arial"/>
          <w:sz w:val="20"/>
          <w:szCs w:val="20"/>
        </w:rPr>
        <w:t xml:space="preserve"> blown off with dry air</w:t>
      </w:r>
      <w:r w:rsidR="004A176F">
        <w:rPr>
          <w:rFonts w:ascii="Arial" w:hAnsi="Arial" w:cs="Arial"/>
          <w:sz w:val="20"/>
          <w:szCs w:val="20"/>
        </w:rPr>
        <w:t xml:space="preserve"> and cleaned with ethanol. The 5500 nm filter was</w:t>
      </w:r>
      <w:r w:rsidR="007E50C2">
        <w:rPr>
          <w:rFonts w:ascii="Arial" w:hAnsi="Arial" w:cs="Arial"/>
          <w:sz w:val="20"/>
          <w:szCs w:val="20"/>
        </w:rPr>
        <w:t xml:space="preserve"> dusty but also had a film of some sort on it.</w:t>
      </w:r>
      <w:r w:rsidR="004A176F">
        <w:rPr>
          <w:rFonts w:ascii="Arial" w:hAnsi="Arial" w:cs="Arial"/>
          <w:sz w:val="20"/>
          <w:szCs w:val="20"/>
        </w:rPr>
        <w:t xml:space="preserve"> It was cleaned with breath and ethanol. There was a circular-shaped scratch 1/3 of the way from one end.</w:t>
      </w:r>
      <w:r w:rsidR="0099223A">
        <w:rPr>
          <w:rFonts w:ascii="Arial" w:hAnsi="Arial" w:cs="Arial"/>
          <w:sz w:val="20"/>
          <w:szCs w:val="20"/>
        </w:rPr>
        <w:t xml:space="preserve"> We didn’t find anything that we believed would be responsible for aberrant imaging system behavior.</w:t>
      </w:r>
    </w:p>
    <w:p w:rsidR="007E50C2" w:rsidRDefault="007E50C2" w:rsidP="007E50C2">
      <w:pPr>
        <w:rPr>
          <w:rFonts w:ascii="Arial" w:hAnsi="Arial" w:cs="Arial"/>
          <w:b/>
        </w:rPr>
      </w:pPr>
    </w:p>
    <w:p w:rsidR="00216466" w:rsidRDefault="00216466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571750" cy="2416511"/>
            <wp:effectExtent l="19050" t="0" r="0" b="0"/>
            <wp:docPr id="13" name="Picture 12" descr="4600nm_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0nm_filt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013" cy="241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048000" cy="2395415"/>
            <wp:effectExtent l="19050" t="0" r="0" b="0"/>
            <wp:docPr id="14" name="Picture 13" descr="4600nm_fil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0nm_filter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169" cy="24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66" w:rsidRDefault="00216466" w:rsidP="007E50C2">
      <w:pPr>
        <w:rPr>
          <w:rFonts w:ascii="Arial" w:hAnsi="Arial" w:cs="Arial"/>
          <w:b/>
        </w:rPr>
      </w:pPr>
    </w:p>
    <w:p w:rsidR="00216466" w:rsidRDefault="00CB341C" w:rsidP="0021646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_x0000_s1026" type="#_x0000_t42" style="position:absolute;left:0;text-align:left;margin-left:-26.25pt;margin-top:62.35pt;width:1in;height:67.5pt;z-index:251658240" adj="60525,15120,41820,2880,23400,2880,63675,22080" strokecolor="#548dd4 [1951]">
            <v:textbox>
              <w:txbxContent>
                <w:p w:rsidR="0018576A" w:rsidRPr="00FF5672" w:rsidRDefault="0018576A" w:rsidP="00FF5672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F5672">
                    <w:rPr>
                      <w:rFonts w:ascii="Arial" w:hAnsi="Arial" w:cs="Arial"/>
                      <w:sz w:val="20"/>
                      <w:szCs w:val="20"/>
                    </w:rPr>
                    <w:t>Circular scratch</w:t>
                  </w:r>
                </w:p>
                <w:p w:rsidR="0018576A" w:rsidRDefault="007E363C" w:rsidP="00FF5672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l</w:t>
                  </w:r>
                  <w:r w:rsidR="0018576A" w:rsidRPr="00FF5672">
                    <w:rPr>
                      <w:rFonts w:ascii="Arial" w:hAnsi="Arial" w:cs="Arial"/>
                      <w:sz w:val="20"/>
                      <w:szCs w:val="20"/>
                    </w:rPr>
                    <w:t>ocation</w:t>
                  </w:r>
                  <w:proofErr w:type="gramEnd"/>
                </w:p>
                <w:p w:rsidR="007E363C" w:rsidRPr="00FF5672" w:rsidRDefault="007E363C" w:rsidP="00FF5672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can’t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see it in photo)</w:t>
                  </w:r>
                </w:p>
              </w:txbxContent>
            </v:textbox>
            <o:callout v:ext="edit" minusx="t" minusy="t"/>
          </v:shape>
        </w:pict>
      </w:r>
      <w:r w:rsidR="00216466">
        <w:rPr>
          <w:rFonts w:ascii="Arial" w:hAnsi="Arial" w:cs="Arial"/>
          <w:b/>
          <w:noProof/>
        </w:rPr>
        <w:drawing>
          <wp:inline distT="0" distB="0" distL="0" distR="0">
            <wp:extent cx="4524375" cy="3035585"/>
            <wp:effectExtent l="19050" t="0" r="9525" b="0"/>
            <wp:docPr id="15" name="Picture 14" descr="5500nm_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0nm_filt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66" w:rsidRDefault="00216466" w:rsidP="007E50C2">
      <w:pPr>
        <w:rPr>
          <w:rFonts w:ascii="Arial" w:hAnsi="Arial" w:cs="Arial"/>
          <w:b/>
        </w:rPr>
      </w:pPr>
    </w:p>
    <w:p w:rsidR="00216466" w:rsidRDefault="00216466" w:rsidP="007E50C2">
      <w:pPr>
        <w:rPr>
          <w:rFonts w:ascii="Arial" w:hAnsi="Arial" w:cs="Arial"/>
          <w:b/>
        </w:rPr>
      </w:pPr>
    </w:p>
    <w:p w:rsidR="00EE69DA" w:rsidRDefault="00EE69DA" w:rsidP="007E50C2">
      <w:pPr>
        <w:rPr>
          <w:rFonts w:ascii="Arial" w:hAnsi="Arial" w:cs="Arial"/>
          <w:b/>
        </w:rPr>
      </w:pPr>
    </w:p>
    <w:p w:rsidR="00EE69DA" w:rsidRDefault="00EE69DA" w:rsidP="007E50C2">
      <w:pPr>
        <w:rPr>
          <w:rFonts w:ascii="Arial" w:hAnsi="Arial" w:cs="Arial"/>
          <w:b/>
        </w:rPr>
      </w:pPr>
    </w:p>
    <w:p w:rsidR="00EE69DA" w:rsidRDefault="00EE69DA" w:rsidP="007E50C2">
      <w:pPr>
        <w:rPr>
          <w:rFonts w:ascii="Arial" w:hAnsi="Arial" w:cs="Arial"/>
          <w:b/>
        </w:rPr>
      </w:pPr>
    </w:p>
    <w:p w:rsidR="00EE69DA" w:rsidRDefault="00EE69DA" w:rsidP="007E50C2">
      <w:pPr>
        <w:rPr>
          <w:rFonts w:ascii="Arial" w:hAnsi="Arial" w:cs="Arial"/>
          <w:b/>
        </w:rPr>
      </w:pPr>
    </w:p>
    <w:p w:rsidR="00EE69DA" w:rsidRDefault="00EE69DA" w:rsidP="007E50C2">
      <w:pPr>
        <w:rPr>
          <w:rFonts w:ascii="Arial" w:hAnsi="Arial" w:cs="Arial"/>
          <w:b/>
        </w:rPr>
      </w:pPr>
    </w:p>
    <w:p w:rsidR="007E50C2" w:rsidRDefault="007E50C2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120” </w:t>
      </w:r>
      <w:proofErr w:type="spellStart"/>
      <w:r>
        <w:rPr>
          <w:rFonts w:ascii="Arial" w:hAnsi="Arial" w:cs="Arial"/>
          <w:b/>
        </w:rPr>
        <w:t>Cassegrain</w:t>
      </w:r>
      <w:proofErr w:type="spellEnd"/>
      <w:r>
        <w:rPr>
          <w:rFonts w:ascii="Arial" w:hAnsi="Arial" w:cs="Arial"/>
          <w:b/>
        </w:rPr>
        <w:t xml:space="preserve"> Secondary</w:t>
      </w:r>
    </w:p>
    <w:p w:rsidR="007E50C2" w:rsidRDefault="00E503E4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Lots of surface degradation spots, but unable to clean </w:t>
      </w:r>
      <w:r w:rsidR="00EE69DA">
        <w:rPr>
          <w:rFonts w:ascii="Arial" w:hAnsi="Arial" w:cs="Arial"/>
          <w:sz w:val="20"/>
          <w:szCs w:val="20"/>
        </w:rPr>
        <w:t>the mirror</w:t>
      </w:r>
      <w:r>
        <w:rPr>
          <w:rFonts w:ascii="Arial" w:hAnsi="Arial" w:cs="Arial"/>
          <w:sz w:val="20"/>
          <w:szCs w:val="20"/>
        </w:rPr>
        <w:t xml:space="preserve"> due to </w:t>
      </w:r>
      <w:r w:rsidR="00882960">
        <w:rPr>
          <w:rFonts w:ascii="Arial" w:hAnsi="Arial" w:cs="Arial"/>
          <w:sz w:val="20"/>
          <w:szCs w:val="20"/>
        </w:rPr>
        <w:t xml:space="preserve">its being easily </w:t>
      </w:r>
      <w:r>
        <w:rPr>
          <w:rFonts w:ascii="Arial" w:hAnsi="Arial" w:cs="Arial"/>
          <w:sz w:val="20"/>
          <w:szCs w:val="20"/>
        </w:rPr>
        <w:t>sleek</w:t>
      </w:r>
      <w:r w:rsidR="00882960">
        <w:rPr>
          <w:rFonts w:ascii="Arial" w:hAnsi="Arial" w:cs="Arial"/>
          <w:sz w:val="20"/>
          <w:szCs w:val="20"/>
        </w:rPr>
        <w:t>ed</w:t>
      </w:r>
      <w:r w:rsidR="00EE69DA">
        <w:rPr>
          <w:rFonts w:ascii="Arial" w:hAnsi="Arial" w:cs="Arial"/>
          <w:sz w:val="20"/>
          <w:szCs w:val="20"/>
        </w:rPr>
        <w:t>. The spots don’t come off with solvent anyway.</w:t>
      </w:r>
      <w:r w:rsidR="00E07804">
        <w:rPr>
          <w:rFonts w:ascii="Arial" w:hAnsi="Arial" w:cs="Arial"/>
          <w:sz w:val="20"/>
          <w:szCs w:val="20"/>
        </w:rPr>
        <w:t xml:space="preserve"> We measured 90% reflectivity in </w:t>
      </w:r>
      <w:r w:rsidR="00882960">
        <w:rPr>
          <w:rFonts w:ascii="Arial" w:hAnsi="Arial" w:cs="Arial"/>
          <w:sz w:val="20"/>
          <w:szCs w:val="20"/>
        </w:rPr>
        <w:t xml:space="preserve">both </w:t>
      </w:r>
      <w:r w:rsidR="00E07804">
        <w:rPr>
          <w:rFonts w:ascii="Arial" w:hAnsi="Arial" w:cs="Arial"/>
          <w:sz w:val="20"/>
          <w:szCs w:val="20"/>
        </w:rPr>
        <w:t>the red and the blue.</w:t>
      </w:r>
    </w:p>
    <w:p w:rsidR="00EE69DA" w:rsidRDefault="00EE69DA" w:rsidP="007E50C2">
      <w:pPr>
        <w:rPr>
          <w:rFonts w:ascii="Arial" w:hAnsi="Arial" w:cs="Arial"/>
          <w:sz w:val="20"/>
          <w:szCs w:val="20"/>
        </w:rPr>
      </w:pPr>
    </w:p>
    <w:p w:rsidR="00EE69DA" w:rsidRDefault="00EE69DA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16061" cy="2101215"/>
            <wp:effectExtent l="19050" t="0" r="3339" b="0"/>
            <wp:docPr id="16" name="Picture 15" descr="Cass_sec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_second.JPG"/>
                    <pic:cNvPicPr/>
                  </pic:nvPicPr>
                  <pic:blipFill>
                    <a:blip r:embed="rId1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61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6075" cy="2085621"/>
            <wp:effectExtent l="19050" t="0" r="9525" b="0"/>
            <wp:docPr id="17" name="Picture 16" descr="Cass_second_sp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_second_spots.JPG"/>
                    <pic:cNvPicPr/>
                  </pic:nvPicPr>
                  <pic:blipFill>
                    <a:blip r:embed="rId1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66" w:rsidRDefault="00216466" w:rsidP="007E50C2">
      <w:pPr>
        <w:rPr>
          <w:rFonts w:ascii="Arial" w:hAnsi="Arial" w:cs="Arial"/>
          <w:b/>
        </w:rPr>
      </w:pPr>
    </w:p>
    <w:p w:rsidR="007E50C2" w:rsidRDefault="007E50C2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120” Primary </w:t>
      </w:r>
    </w:p>
    <w:p w:rsidR="007E50C2" w:rsidRDefault="00401568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120” primary mirror had an overall dusty look but was scheduled for a CO2 cleaning soon. There were more small spots on the mirror since the last time we visited, but they didn’t look like</w:t>
      </w:r>
      <w:r w:rsidR="00195EDB">
        <w:rPr>
          <w:rFonts w:ascii="Arial" w:hAnsi="Arial" w:cs="Arial"/>
          <w:sz w:val="20"/>
          <w:szCs w:val="20"/>
        </w:rPr>
        <w:t xml:space="preserve"> oil and they weren’t streaks, such as</w:t>
      </w:r>
      <w:r>
        <w:rPr>
          <w:rFonts w:ascii="Arial" w:hAnsi="Arial" w:cs="Arial"/>
          <w:sz w:val="20"/>
          <w:szCs w:val="20"/>
        </w:rPr>
        <w:t xml:space="preserve"> from water. Dave saw 6 to 8 small older sleeks.</w:t>
      </w:r>
    </w:p>
    <w:p w:rsidR="00216466" w:rsidRDefault="00216466" w:rsidP="007E50C2">
      <w:pPr>
        <w:rPr>
          <w:rFonts w:ascii="Arial" w:hAnsi="Arial" w:cs="Arial"/>
          <w:b/>
        </w:rPr>
      </w:pPr>
    </w:p>
    <w:p w:rsidR="00D15B30" w:rsidRDefault="00D15B30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943600" cy="3844925"/>
            <wp:effectExtent l="19050" t="0" r="0" b="0"/>
            <wp:docPr id="18" name="Picture 17" descr="120inch_Primary_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inch_Primary_overview.JPG"/>
                    <pic:cNvPicPr/>
                  </pic:nvPicPr>
                  <pic:blipFill>
                    <a:blip r:embed="rId2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30" w:rsidRDefault="00D15B30" w:rsidP="007E50C2">
      <w:pPr>
        <w:rPr>
          <w:rFonts w:ascii="Arial" w:hAnsi="Arial" w:cs="Arial"/>
          <w:b/>
        </w:rPr>
      </w:pPr>
    </w:p>
    <w:p w:rsidR="00D15B30" w:rsidRDefault="00D15B30" w:rsidP="007E50C2">
      <w:pPr>
        <w:rPr>
          <w:rFonts w:ascii="Arial" w:hAnsi="Arial" w:cs="Arial"/>
          <w:b/>
        </w:rPr>
      </w:pPr>
    </w:p>
    <w:p w:rsidR="00D15B30" w:rsidRDefault="00D15B30" w:rsidP="007E50C2">
      <w:pPr>
        <w:rPr>
          <w:rFonts w:ascii="Arial" w:hAnsi="Arial" w:cs="Arial"/>
          <w:b/>
        </w:rPr>
      </w:pPr>
    </w:p>
    <w:p w:rsidR="00D15B30" w:rsidRDefault="00D15B30" w:rsidP="007E50C2">
      <w:pPr>
        <w:rPr>
          <w:rFonts w:ascii="Arial" w:hAnsi="Arial" w:cs="Arial"/>
          <w:b/>
        </w:rPr>
      </w:pPr>
    </w:p>
    <w:p w:rsidR="00D15B30" w:rsidRPr="002257AE" w:rsidRDefault="002257AE" w:rsidP="007E50C2">
      <w:pPr>
        <w:rPr>
          <w:rFonts w:ascii="Arial" w:hAnsi="Arial" w:cs="Arial"/>
          <w:sz w:val="20"/>
          <w:szCs w:val="20"/>
        </w:rPr>
      </w:pPr>
      <w:r w:rsidRPr="002257AE">
        <w:rPr>
          <w:rFonts w:ascii="Arial" w:hAnsi="Arial" w:cs="Arial"/>
          <w:sz w:val="20"/>
          <w:szCs w:val="20"/>
        </w:rPr>
        <w:lastRenderedPageBreak/>
        <w:t>Dirty area of 120” mirror:</w:t>
      </w:r>
    </w:p>
    <w:p w:rsidR="00D15B30" w:rsidRDefault="00D15B30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943600" cy="4568825"/>
            <wp:effectExtent l="19050" t="0" r="0" b="0"/>
            <wp:docPr id="19" name="Picture 18" descr="120inch_Primary_sp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inch_Primary_spot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30" w:rsidRDefault="00D15B30" w:rsidP="007E50C2">
      <w:pPr>
        <w:rPr>
          <w:rFonts w:ascii="Arial" w:hAnsi="Arial" w:cs="Arial"/>
          <w:b/>
        </w:rPr>
      </w:pPr>
    </w:p>
    <w:p w:rsidR="007E50C2" w:rsidRDefault="007E50C2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KAST Blue Side Camera</w:t>
      </w:r>
    </w:p>
    <w:p w:rsidR="00216466" w:rsidRDefault="002257AE" w:rsidP="007E50C2">
      <w:pPr>
        <w:rPr>
          <w:rFonts w:ascii="Arial" w:hAnsi="Arial" w:cs="Arial"/>
          <w:b/>
        </w:rPr>
      </w:pPr>
      <w:r>
        <w:rPr>
          <w:rFonts w:ascii="Arial" w:hAnsi="Arial" w:cs="Arial"/>
          <w:sz w:val="20"/>
          <w:szCs w:val="20"/>
        </w:rPr>
        <w:t>The Dewar was off</w:t>
      </w:r>
      <w:r w:rsidR="00D720C0">
        <w:rPr>
          <w:rFonts w:ascii="Arial" w:hAnsi="Arial" w:cs="Arial"/>
          <w:sz w:val="20"/>
          <w:szCs w:val="20"/>
        </w:rPr>
        <w:t xml:space="preserve"> of the KAST blue side camera, making the lens accessible once a cover was removed from what would have been the Dewar location. Dave cleaned it with ethanol. </w:t>
      </w:r>
    </w:p>
    <w:p w:rsidR="00216466" w:rsidRDefault="005A216A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905125" cy="2286234"/>
            <wp:effectExtent l="19050" t="0" r="9525" b="0"/>
            <wp:docPr id="20" name="Picture 19" descr="KAST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T_Blu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520" cy="22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904532" cy="2303145"/>
            <wp:effectExtent l="19050" t="0" r="0" b="0"/>
            <wp:docPr id="21" name="Picture 20" descr="KAST_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T_Blue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532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7A" w:rsidRDefault="00FC667A" w:rsidP="005A216A">
      <w:pPr>
        <w:rPr>
          <w:rFonts w:ascii="Arial" w:hAnsi="Arial" w:cs="Arial"/>
          <w:b/>
        </w:rPr>
      </w:pPr>
    </w:p>
    <w:p w:rsidR="00195EDB" w:rsidRDefault="00195EDB" w:rsidP="005A216A">
      <w:pPr>
        <w:rPr>
          <w:rFonts w:ascii="Arial" w:hAnsi="Arial" w:cs="Arial"/>
          <w:b/>
        </w:rPr>
      </w:pPr>
    </w:p>
    <w:p w:rsidR="00FC667A" w:rsidRDefault="00FC667A" w:rsidP="005A216A">
      <w:pPr>
        <w:rPr>
          <w:rFonts w:ascii="Arial" w:hAnsi="Arial" w:cs="Arial"/>
          <w:b/>
        </w:rPr>
      </w:pPr>
    </w:p>
    <w:p w:rsidR="005A216A" w:rsidRDefault="005A216A" w:rsidP="005A21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KAST Red Side Camera</w:t>
      </w:r>
    </w:p>
    <w:p w:rsidR="00FC667A" w:rsidRDefault="00FC667A" w:rsidP="00FC66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red side </w:t>
      </w:r>
      <w:r w:rsidR="00195EDB">
        <w:rPr>
          <w:rFonts w:ascii="Arial" w:hAnsi="Arial" w:cs="Arial"/>
          <w:sz w:val="20"/>
          <w:szCs w:val="20"/>
        </w:rPr>
        <w:t xml:space="preserve">camera </w:t>
      </w:r>
      <w:r>
        <w:rPr>
          <w:rFonts w:ascii="Arial" w:hAnsi="Arial" w:cs="Arial"/>
          <w:sz w:val="20"/>
          <w:szCs w:val="20"/>
        </w:rPr>
        <w:t>was also dusty and had a small scratch on the outer surface. There was dust on the inner surface but it was inaccessible.</w:t>
      </w:r>
    </w:p>
    <w:p w:rsidR="00FC667A" w:rsidRDefault="00FC667A" w:rsidP="00FC667A">
      <w:pPr>
        <w:rPr>
          <w:rFonts w:ascii="Arial" w:hAnsi="Arial" w:cs="Arial"/>
          <w:sz w:val="20"/>
          <w:szCs w:val="20"/>
        </w:rPr>
      </w:pPr>
    </w:p>
    <w:p w:rsidR="00FC667A" w:rsidRDefault="00FC667A" w:rsidP="00FC66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28925" cy="2246206"/>
            <wp:effectExtent l="19050" t="0" r="9525" b="0"/>
            <wp:docPr id="22" name="Picture 21" descr="KAST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T_Red.JPG"/>
                    <pic:cNvPicPr/>
                  </pic:nvPicPr>
                  <pic:blipFill>
                    <a:blip r:embed="rId2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4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90825" cy="2253532"/>
            <wp:effectExtent l="19050" t="0" r="9525" b="0"/>
            <wp:docPr id="23" name="Picture 22" descr="KAST_R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T_Red2.JPG"/>
                    <pic:cNvPicPr/>
                  </pic:nvPicPr>
                  <pic:blipFill>
                    <a:blip r:embed="rId2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5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C0" w:rsidRDefault="00D720C0" w:rsidP="007E50C2">
      <w:pPr>
        <w:rPr>
          <w:rFonts w:ascii="Arial" w:hAnsi="Arial" w:cs="Arial"/>
          <w:b/>
        </w:rPr>
      </w:pPr>
    </w:p>
    <w:p w:rsidR="007E50C2" w:rsidRDefault="007E50C2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KAIT Telescope</w:t>
      </w:r>
    </w:p>
    <w:p w:rsidR="007E50C2" w:rsidRDefault="004E6CC0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18576A">
        <w:rPr>
          <w:rFonts w:ascii="Arial" w:hAnsi="Arial" w:cs="Arial"/>
          <w:sz w:val="20"/>
          <w:szCs w:val="20"/>
        </w:rPr>
        <w:t xml:space="preserve">primary mirror of the </w:t>
      </w:r>
      <w:r>
        <w:rPr>
          <w:rFonts w:ascii="Arial" w:hAnsi="Arial" w:cs="Arial"/>
          <w:sz w:val="20"/>
          <w:szCs w:val="20"/>
        </w:rPr>
        <w:t xml:space="preserve">KAIT </w:t>
      </w:r>
      <w:r w:rsidR="00995C2A">
        <w:rPr>
          <w:rFonts w:ascii="Arial" w:hAnsi="Arial" w:cs="Arial"/>
          <w:sz w:val="20"/>
          <w:szCs w:val="20"/>
        </w:rPr>
        <w:t>(</w:t>
      </w:r>
      <w:proofErr w:type="spellStart"/>
      <w:r w:rsidR="00995C2A">
        <w:rPr>
          <w:rFonts w:ascii="Arial" w:hAnsi="Arial" w:cs="Arial"/>
          <w:sz w:val="20"/>
          <w:szCs w:val="20"/>
        </w:rPr>
        <w:t>Katzman</w:t>
      </w:r>
      <w:proofErr w:type="spellEnd"/>
      <w:r w:rsidR="00995C2A">
        <w:rPr>
          <w:rFonts w:ascii="Arial" w:hAnsi="Arial" w:cs="Arial"/>
          <w:sz w:val="20"/>
          <w:szCs w:val="20"/>
        </w:rPr>
        <w:t xml:space="preserve"> Automatic Imaging Telescope) </w:t>
      </w:r>
      <w:r>
        <w:rPr>
          <w:rFonts w:ascii="Arial" w:hAnsi="Arial" w:cs="Arial"/>
          <w:sz w:val="20"/>
          <w:szCs w:val="20"/>
        </w:rPr>
        <w:t xml:space="preserve">was very dusty, with rivulets </w:t>
      </w:r>
      <w:r w:rsidR="0036211C">
        <w:rPr>
          <w:rFonts w:ascii="Arial" w:hAnsi="Arial" w:cs="Arial"/>
          <w:sz w:val="20"/>
          <w:szCs w:val="20"/>
        </w:rPr>
        <w:t xml:space="preserve">in the dust </w:t>
      </w:r>
      <w:r>
        <w:rPr>
          <w:rFonts w:ascii="Arial" w:hAnsi="Arial" w:cs="Arial"/>
          <w:sz w:val="20"/>
          <w:szCs w:val="20"/>
        </w:rPr>
        <w:t xml:space="preserve">from previous moisture. We measured 81% </w:t>
      </w:r>
      <w:r w:rsidR="0018576A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eflectivity in the blue and 94% in the red. Dave cleaned it with a soapy mix of </w:t>
      </w:r>
      <w:proofErr w:type="spellStart"/>
      <w:r>
        <w:rPr>
          <w:rFonts w:ascii="Arial" w:hAnsi="Arial" w:cs="Arial"/>
          <w:sz w:val="20"/>
          <w:szCs w:val="20"/>
        </w:rPr>
        <w:t>Orvus</w:t>
      </w:r>
      <w:proofErr w:type="spellEnd"/>
      <w:r>
        <w:rPr>
          <w:rFonts w:ascii="Arial" w:hAnsi="Arial" w:cs="Arial"/>
          <w:sz w:val="20"/>
          <w:szCs w:val="20"/>
        </w:rPr>
        <w:t>/ acetone/ H2O, then cut the soap, first with ethanol and then with acetone. After that it measured 88% in the blue and 100% in the red (relative to the reference mirror).</w:t>
      </w:r>
    </w:p>
    <w:p w:rsidR="00995C2A" w:rsidRDefault="00995C2A" w:rsidP="007E50C2">
      <w:pPr>
        <w:rPr>
          <w:rFonts w:ascii="Arial" w:hAnsi="Arial" w:cs="Arial"/>
          <w:sz w:val="20"/>
          <w:szCs w:val="20"/>
        </w:rPr>
      </w:pPr>
    </w:p>
    <w:p w:rsidR="00995C2A" w:rsidRDefault="00995C2A" w:rsidP="00995C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17534" cy="4114800"/>
            <wp:effectExtent l="19050" t="0" r="0" b="0"/>
            <wp:docPr id="24" name="Picture 23" descr="KAIT_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T_overview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329" cy="411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2A" w:rsidRDefault="00995C2A" w:rsidP="00995C2A">
      <w:pPr>
        <w:jc w:val="center"/>
        <w:rPr>
          <w:rFonts w:ascii="Arial" w:hAnsi="Arial" w:cs="Arial"/>
          <w:sz w:val="20"/>
          <w:szCs w:val="20"/>
        </w:rPr>
      </w:pPr>
    </w:p>
    <w:p w:rsidR="00995C2A" w:rsidRDefault="00995C2A" w:rsidP="00995C2A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995C2A" w:rsidP="00995C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33975" cy="4056171"/>
            <wp:effectExtent l="19050" t="0" r="9525" b="0"/>
            <wp:docPr id="25" name="Picture 24" descr="KAIT_Pri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T_Primary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592" cy="40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</w:p>
    <w:p w:rsidR="008D0406" w:rsidRDefault="008D0406" w:rsidP="00995C2A">
      <w:pPr>
        <w:jc w:val="center"/>
        <w:rPr>
          <w:rFonts w:ascii="Arial" w:hAnsi="Arial" w:cs="Arial"/>
          <w:sz w:val="20"/>
          <w:szCs w:val="20"/>
        </w:rPr>
      </w:pPr>
    </w:p>
    <w:p w:rsidR="00995C2A" w:rsidRDefault="00CB341C" w:rsidP="00995C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27" type="#_x0000_t42" style="position:absolute;left:0;text-align:left;margin-left:421.5pt;margin-top:110.6pt;width:1in;height:48pt;z-index:251659264" adj="-38475,13163,-19995,,,,-38475,13163" strokecolor="#95b3d7 [1940]">
            <v:textbox>
              <w:txbxContent>
                <w:p w:rsidR="0018576A" w:rsidRPr="0018576A" w:rsidRDefault="0018576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576A">
                    <w:rPr>
                      <w:rFonts w:ascii="Arial" w:hAnsi="Arial" w:cs="Arial"/>
                      <w:sz w:val="20"/>
                      <w:szCs w:val="20"/>
                    </w:rPr>
                    <w:t>Test cleaning small area</w:t>
                  </w:r>
                </w:p>
              </w:txbxContent>
            </v:textbox>
            <o:callout v:ext="edit" minusy="t"/>
          </v:shape>
        </w:pict>
      </w:r>
      <w:r w:rsidR="00995C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74381" cy="3198066"/>
            <wp:effectExtent l="19050" t="0" r="7119" b="0"/>
            <wp:docPr id="27" name="Picture 26" descr="KAIT_Test_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T_Test_Clea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984" cy="31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2A" w:rsidRDefault="00995C2A" w:rsidP="00995C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210050" cy="3371637"/>
            <wp:effectExtent l="19050" t="0" r="0" b="0"/>
            <wp:docPr id="26" name="Picture 25" descr="KAIT_Primary_Clea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T_Primary_Cleanin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547" cy="337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06" w:rsidRDefault="008D0406" w:rsidP="00995C2A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8D0406" w:rsidP="00995C2A">
      <w:pPr>
        <w:jc w:val="center"/>
        <w:rPr>
          <w:rFonts w:ascii="Arial" w:hAnsi="Arial" w:cs="Arial"/>
          <w:sz w:val="20"/>
          <w:szCs w:val="20"/>
        </w:rPr>
      </w:pPr>
    </w:p>
    <w:p w:rsidR="00995C2A" w:rsidRDefault="00995C2A" w:rsidP="00995C2A">
      <w:pPr>
        <w:jc w:val="center"/>
        <w:rPr>
          <w:rFonts w:ascii="Arial" w:hAnsi="Arial" w:cs="Arial"/>
          <w:sz w:val="20"/>
          <w:szCs w:val="20"/>
        </w:rPr>
      </w:pPr>
    </w:p>
    <w:p w:rsidR="00995C2A" w:rsidRDefault="00995C2A" w:rsidP="00995C2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The secondary was downward-facing so wasn’t as dusty as the primary. However, there were numerous small spots that were </w:t>
      </w:r>
      <w:proofErr w:type="spellStart"/>
      <w:r>
        <w:rPr>
          <w:rFonts w:ascii="Arial" w:hAnsi="Arial" w:cs="Arial"/>
          <w:sz w:val="20"/>
          <w:szCs w:val="20"/>
        </w:rPr>
        <w:t>uncleanable</w:t>
      </w:r>
      <w:proofErr w:type="spellEnd"/>
      <w:r>
        <w:rPr>
          <w:rFonts w:ascii="Arial" w:hAnsi="Arial" w:cs="Arial"/>
          <w:sz w:val="20"/>
          <w:szCs w:val="20"/>
        </w:rPr>
        <w:t>, so it will need re</w:t>
      </w:r>
      <w:r w:rsidR="006A4ADE">
        <w:rPr>
          <w:rFonts w:ascii="Arial" w:hAnsi="Arial" w:cs="Arial"/>
          <w:sz w:val="20"/>
          <w:szCs w:val="20"/>
        </w:rPr>
        <w:t xml:space="preserve">coating before long. There were </w:t>
      </w:r>
      <w:r>
        <w:rPr>
          <w:rFonts w:ascii="Arial" w:hAnsi="Arial" w:cs="Arial"/>
          <w:sz w:val="20"/>
          <w:szCs w:val="20"/>
        </w:rPr>
        <w:t>sleeks from prior cleaning attempts already on the mirror.</w:t>
      </w:r>
    </w:p>
    <w:p w:rsidR="00995C2A" w:rsidRDefault="00995C2A" w:rsidP="00995C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57625" cy="3379131"/>
            <wp:effectExtent l="19050" t="0" r="9525" b="0"/>
            <wp:docPr id="28" name="Picture 27" descr="KAIT_Seco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T_Secondary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198" cy="337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06" w:rsidRDefault="008D0406" w:rsidP="00995C2A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8D0406" w:rsidP="00995C2A">
      <w:pPr>
        <w:jc w:val="center"/>
        <w:rPr>
          <w:rFonts w:ascii="Arial" w:hAnsi="Arial" w:cs="Arial"/>
          <w:sz w:val="20"/>
          <w:szCs w:val="20"/>
        </w:rPr>
      </w:pPr>
    </w:p>
    <w:p w:rsidR="00216466" w:rsidRDefault="00216466" w:rsidP="007E50C2">
      <w:pPr>
        <w:rPr>
          <w:rFonts w:ascii="Arial" w:hAnsi="Arial" w:cs="Arial"/>
          <w:b/>
        </w:rPr>
      </w:pPr>
    </w:p>
    <w:p w:rsidR="007E50C2" w:rsidRDefault="007E50C2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36”Refractor</w:t>
      </w:r>
    </w:p>
    <w:p w:rsidR="007E50C2" w:rsidRDefault="005B782E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There were streaks </w:t>
      </w:r>
      <w:r w:rsidR="00ED54A9">
        <w:rPr>
          <w:rFonts w:ascii="Arial" w:hAnsi="Arial" w:cs="Arial"/>
          <w:sz w:val="20"/>
          <w:szCs w:val="20"/>
        </w:rPr>
        <w:t>such as</w:t>
      </w:r>
      <w:r>
        <w:rPr>
          <w:rFonts w:ascii="Arial" w:hAnsi="Arial" w:cs="Arial"/>
          <w:sz w:val="20"/>
          <w:szCs w:val="20"/>
        </w:rPr>
        <w:t xml:space="preserve"> from water on the outer surface</w:t>
      </w:r>
      <w:r w:rsidR="003868DA">
        <w:rPr>
          <w:rFonts w:ascii="Arial" w:hAnsi="Arial" w:cs="Arial"/>
          <w:sz w:val="20"/>
          <w:szCs w:val="20"/>
        </w:rPr>
        <w:t xml:space="preserve"> of the lens</w:t>
      </w:r>
      <w:r>
        <w:rPr>
          <w:rFonts w:ascii="Arial" w:hAnsi="Arial" w:cs="Arial"/>
          <w:sz w:val="20"/>
          <w:szCs w:val="20"/>
        </w:rPr>
        <w:t xml:space="preserve"> and an overall haziness on the inner surface. </w:t>
      </w:r>
      <w:r w:rsidR="003868DA">
        <w:rPr>
          <w:rFonts w:ascii="Arial" w:hAnsi="Arial" w:cs="Arial"/>
          <w:sz w:val="20"/>
          <w:szCs w:val="20"/>
        </w:rPr>
        <w:t>The outside</w:t>
      </w:r>
      <w:r>
        <w:rPr>
          <w:rFonts w:ascii="Arial" w:hAnsi="Arial" w:cs="Arial"/>
          <w:sz w:val="20"/>
          <w:szCs w:val="20"/>
        </w:rPr>
        <w:t xml:space="preserve"> was cleaned with </w:t>
      </w:r>
      <w:proofErr w:type="spellStart"/>
      <w:r>
        <w:rPr>
          <w:rFonts w:ascii="Arial" w:hAnsi="Arial" w:cs="Arial"/>
          <w:sz w:val="20"/>
          <w:szCs w:val="20"/>
        </w:rPr>
        <w:t>Orvus</w:t>
      </w:r>
      <w:proofErr w:type="spellEnd"/>
      <w:r>
        <w:rPr>
          <w:rFonts w:ascii="Arial" w:hAnsi="Arial" w:cs="Arial"/>
          <w:sz w:val="20"/>
          <w:szCs w:val="20"/>
        </w:rPr>
        <w:t>/ acetone/ H2O on a tissue plus extra distilled water sprayed onto the tissue and the lens. The inside was cleaned with ethanol by reaching through the armholes</w:t>
      </w:r>
      <w:r w:rsidR="003868DA">
        <w:rPr>
          <w:rFonts w:ascii="Arial" w:hAnsi="Arial" w:cs="Arial"/>
          <w:sz w:val="20"/>
          <w:szCs w:val="20"/>
        </w:rPr>
        <w:t xml:space="preserve"> around the perimeter</w:t>
      </w:r>
      <w:r>
        <w:rPr>
          <w:rFonts w:ascii="Arial" w:hAnsi="Arial" w:cs="Arial"/>
          <w:sz w:val="20"/>
          <w:szCs w:val="20"/>
        </w:rPr>
        <w:t>.</w:t>
      </w:r>
      <w:r w:rsidR="00195EDB">
        <w:rPr>
          <w:rFonts w:ascii="Arial" w:hAnsi="Arial" w:cs="Arial"/>
          <w:sz w:val="20"/>
          <w:szCs w:val="20"/>
        </w:rPr>
        <w:t xml:space="preserve"> It appeared much improved.</w:t>
      </w:r>
    </w:p>
    <w:p w:rsidR="00872AEA" w:rsidRDefault="00B14EC5" w:rsidP="00B14EC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48976" cy="3314700"/>
            <wp:effectExtent l="19050" t="0" r="0" b="0"/>
            <wp:docPr id="29" name="Picture 28" descr="36inch_Refr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nch_Refracto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875" cy="331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C5" w:rsidRDefault="00B14EC5" w:rsidP="003868DA">
      <w:pPr>
        <w:rPr>
          <w:rFonts w:ascii="Arial" w:hAnsi="Arial" w:cs="Arial"/>
          <w:sz w:val="20"/>
          <w:szCs w:val="20"/>
        </w:rPr>
      </w:pPr>
    </w:p>
    <w:p w:rsidR="008D0406" w:rsidRDefault="00B14EC5" w:rsidP="00B14EC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17499" cy="3389581"/>
            <wp:effectExtent l="19050" t="0" r="2101" b="0"/>
            <wp:docPr id="30" name="Picture 29" descr="36inch_Refractor_stre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nch_Refractor_streak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040" cy="33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B14EC5" w:rsidRDefault="00CB341C" w:rsidP="00B14EC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028" type="#_x0000_t42" style="position:absolute;left:0;text-align:left;margin-left:405.75pt;margin-top:60pt;width:1in;height:35.25pt;z-index:251660288" adj="-36675,19762,-19110,5515,,5515,-36675,19762" strokecolor="#b8cce4 [1300]">
            <v:textbox>
              <w:txbxContent>
                <w:p w:rsidR="00F8169F" w:rsidRDefault="00F8169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8169F">
                    <w:rPr>
                      <w:rFonts w:ascii="Arial" w:hAnsi="Arial" w:cs="Arial"/>
                      <w:sz w:val="20"/>
                      <w:szCs w:val="20"/>
                    </w:rPr>
                    <w:t>Need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ed</w:t>
                  </w:r>
                </w:p>
                <w:p w:rsidR="00F8169F" w:rsidRPr="00F8169F" w:rsidRDefault="00F8169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F8169F">
                    <w:rPr>
                      <w:rFonts w:ascii="Arial" w:hAnsi="Arial" w:cs="Arial"/>
                      <w:sz w:val="20"/>
                      <w:szCs w:val="20"/>
                    </w:rPr>
                    <w:t>cleaning</w:t>
                  </w:r>
                  <w:proofErr w:type="gramEnd"/>
                </w:p>
              </w:txbxContent>
            </v:textbox>
            <o:callout v:ext="edit" minusy="t"/>
          </v:shape>
        </w:pict>
      </w:r>
      <w:r w:rsidR="00B14EC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57650" cy="3432961"/>
            <wp:effectExtent l="19050" t="0" r="0" b="0"/>
            <wp:docPr id="31" name="Picture 30" descr="36inch_Refractor_stre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nch_Refractor_streak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969" cy="344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C5" w:rsidRDefault="00B14EC5" w:rsidP="00B14EC5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CB341C" w:rsidP="00B14EC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29" type="#_x0000_t42" style="position:absolute;left:0;text-align:left;margin-left:416.25pt;margin-top:45.95pt;width:1in;height:48pt;z-index:251661312" adj="-46125,19913,-23790,,,,-46125,19913" strokecolor="#b8cce4 [1300]">
            <v:textbox>
              <w:txbxContent>
                <w:p w:rsidR="005622E8" w:rsidRPr="005622E8" w:rsidRDefault="005622E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2E8">
                    <w:rPr>
                      <w:rFonts w:ascii="Arial" w:hAnsi="Arial" w:cs="Arial"/>
                      <w:sz w:val="20"/>
                      <w:szCs w:val="20"/>
                    </w:rPr>
                    <w:t>Soap bubbles</w:t>
                  </w:r>
                </w:p>
              </w:txbxContent>
            </v:textbox>
            <o:callout v:ext="edit" minusy="t"/>
          </v:shape>
        </w:pict>
      </w:r>
      <w:r w:rsidR="00B14EC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71950" cy="3062993"/>
            <wp:effectExtent l="19050" t="0" r="0" b="0"/>
            <wp:docPr id="32" name="Picture 31" descr="36inch_Refractor_clea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nch_Refractor_cleaning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284" cy="30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C5">
        <w:rPr>
          <w:rFonts w:ascii="Arial" w:hAnsi="Arial" w:cs="Arial"/>
          <w:sz w:val="20"/>
          <w:szCs w:val="20"/>
        </w:rPr>
        <w:t xml:space="preserve">  </w:t>
      </w: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B14EC5" w:rsidRDefault="00B14EC5" w:rsidP="00B14EC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086225" cy="3238857"/>
            <wp:effectExtent l="19050" t="0" r="0" b="0"/>
            <wp:docPr id="33" name="Picture 32" descr="36inch_Refractor_clean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nch_Refractor_cleaning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910" cy="3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C5" w:rsidRDefault="00B14EC5" w:rsidP="00B14EC5">
      <w:pPr>
        <w:jc w:val="center"/>
        <w:rPr>
          <w:rFonts w:ascii="Arial" w:hAnsi="Arial" w:cs="Arial"/>
          <w:sz w:val="20"/>
          <w:szCs w:val="20"/>
        </w:rPr>
      </w:pPr>
    </w:p>
    <w:p w:rsidR="00B14EC5" w:rsidRDefault="00B14EC5" w:rsidP="00B14EC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52900" cy="3636450"/>
            <wp:effectExtent l="19050" t="0" r="0" b="0"/>
            <wp:docPr id="34" name="Picture 33" descr="36inch_Refractor_clea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nch_Refractor_cleaned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942" cy="363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8D0406" w:rsidRDefault="008D0406" w:rsidP="00B14EC5">
      <w:pPr>
        <w:jc w:val="center"/>
        <w:rPr>
          <w:rFonts w:ascii="Arial" w:hAnsi="Arial" w:cs="Arial"/>
          <w:sz w:val="20"/>
          <w:szCs w:val="20"/>
        </w:rPr>
      </w:pPr>
    </w:p>
    <w:p w:rsidR="00872AEA" w:rsidRDefault="00872AEA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The finder scope </w:t>
      </w:r>
      <w:r w:rsidR="00307D24">
        <w:rPr>
          <w:rFonts w:ascii="Arial" w:hAnsi="Arial" w:cs="Arial"/>
          <w:sz w:val="20"/>
          <w:szCs w:val="20"/>
        </w:rPr>
        <w:t xml:space="preserve">on the 36” refractor body </w:t>
      </w:r>
      <w:r>
        <w:rPr>
          <w:rFonts w:ascii="Arial" w:hAnsi="Arial" w:cs="Arial"/>
          <w:sz w:val="20"/>
          <w:szCs w:val="20"/>
        </w:rPr>
        <w:t xml:space="preserve">was dirty until it was cleaned with </w:t>
      </w:r>
      <w:proofErr w:type="spellStart"/>
      <w:r>
        <w:rPr>
          <w:rFonts w:ascii="Arial" w:hAnsi="Arial" w:cs="Arial"/>
          <w:sz w:val="20"/>
          <w:szCs w:val="20"/>
        </w:rPr>
        <w:t>Orvus</w:t>
      </w:r>
      <w:proofErr w:type="spellEnd"/>
      <w:r>
        <w:rPr>
          <w:rFonts w:ascii="Arial" w:hAnsi="Arial" w:cs="Arial"/>
          <w:sz w:val="20"/>
          <w:szCs w:val="20"/>
        </w:rPr>
        <w:t>/ acetone/ H2O, followed by distilled water and then ethanol.</w:t>
      </w:r>
    </w:p>
    <w:p w:rsidR="006335E1" w:rsidRDefault="006335E1" w:rsidP="007E50C2">
      <w:pPr>
        <w:rPr>
          <w:rFonts w:ascii="Arial" w:hAnsi="Arial" w:cs="Arial"/>
          <w:sz w:val="20"/>
          <w:szCs w:val="20"/>
        </w:rPr>
      </w:pPr>
    </w:p>
    <w:p w:rsidR="006335E1" w:rsidRDefault="006335E1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48000" cy="2092244"/>
            <wp:effectExtent l="19050" t="0" r="0" b="0"/>
            <wp:docPr id="35" name="Picture 34" descr="36inch_spotting_tele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nch_spotting_telescop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401" cy="20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14600" cy="2133112"/>
            <wp:effectExtent l="19050" t="0" r="0" b="0"/>
            <wp:docPr id="37" name="Picture 36" descr="36inch_spotting_di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nch_spotting_dirty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877" cy="213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06" w:rsidRDefault="008D0406" w:rsidP="007E50C2">
      <w:pPr>
        <w:rPr>
          <w:rFonts w:ascii="Arial" w:hAnsi="Arial" w:cs="Arial"/>
          <w:sz w:val="20"/>
          <w:szCs w:val="20"/>
        </w:rPr>
      </w:pPr>
    </w:p>
    <w:p w:rsidR="008D0406" w:rsidRDefault="008D0406" w:rsidP="007E50C2">
      <w:pPr>
        <w:rPr>
          <w:rFonts w:ascii="Arial" w:hAnsi="Arial" w:cs="Arial"/>
          <w:sz w:val="20"/>
          <w:szCs w:val="20"/>
        </w:rPr>
      </w:pPr>
    </w:p>
    <w:p w:rsidR="006335E1" w:rsidRDefault="006335E1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38800" cy="5062871"/>
            <wp:effectExtent l="19050" t="0" r="0" b="0"/>
            <wp:docPr id="36" name="Picture 35" descr="36inch_spotting_telescope_clea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nch_spotting_telescope_cleaned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485" cy="506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66" w:rsidRDefault="00216466" w:rsidP="007E50C2">
      <w:pPr>
        <w:rPr>
          <w:rFonts w:ascii="Arial" w:hAnsi="Arial" w:cs="Arial"/>
          <w:b/>
        </w:rPr>
      </w:pPr>
    </w:p>
    <w:p w:rsidR="007E50C2" w:rsidRDefault="007E50C2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40” Telescope</w:t>
      </w:r>
    </w:p>
    <w:p w:rsidR="00216466" w:rsidRDefault="00096EFB" w:rsidP="007E50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we got to the 40” telescope the offset diagonal mirror was out on the desk, in a wooden box. It was dirty and smudged but was not cleanable due to easy sleeking.</w:t>
      </w:r>
      <w:r w:rsidR="003500B6">
        <w:rPr>
          <w:rFonts w:ascii="Arial" w:hAnsi="Arial" w:cs="Arial"/>
          <w:sz w:val="20"/>
          <w:szCs w:val="20"/>
        </w:rPr>
        <w:t xml:space="preserve"> The large diagonal mirror was also out in a box and was likewise too easily sleeked to clean.</w:t>
      </w:r>
    </w:p>
    <w:p w:rsidR="003B66A7" w:rsidRDefault="003B66A7" w:rsidP="007E50C2">
      <w:pPr>
        <w:rPr>
          <w:rFonts w:ascii="Arial" w:hAnsi="Arial" w:cs="Arial"/>
          <w:sz w:val="20"/>
          <w:szCs w:val="20"/>
        </w:rPr>
      </w:pPr>
    </w:p>
    <w:p w:rsidR="003B66A7" w:rsidRDefault="003B66A7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47950" cy="2069985"/>
            <wp:effectExtent l="19050" t="0" r="0" b="0"/>
            <wp:docPr id="38" name="Picture 37" descr="40inch_offset-d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inch_offset-diag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56" cy="20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67000" cy="2133030"/>
            <wp:effectExtent l="19050" t="0" r="0" b="0"/>
            <wp:docPr id="39" name="Picture 38" descr="40inch_large-d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inch_large-diag.JPG"/>
                    <pic:cNvPicPr/>
                  </pic:nvPicPr>
                  <pic:blipFill>
                    <a:blip r:embed="rId4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56" cy="21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DE" w:rsidRDefault="00FB67DE" w:rsidP="007E50C2">
      <w:pPr>
        <w:rPr>
          <w:rFonts w:ascii="Arial" w:hAnsi="Arial" w:cs="Arial"/>
          <w:b/>
        </w:rPr>
      </w:pPr>
    </w:p>
    <w:p w:rsidR="003B66A7" w:rsidRPr="008D0406" w:rsidRDefault="00FB67DE" w:rsidP="007E50C2">
      <w:pPr>
        <w:rPr>
          <w:rFonts w:ascii="Arial" w:hAnsi="Arial" w:cs="Arial"/>
          <w:sz w:val="20"/>
          <w:szCs w:val="20"/>
        </w:rPr>
      </w:pPr>
      <w:r w:rsidRPr="008D0406">
        <w:rPr>
          <w:rFonts w:ascii="Arial" w:hAnsi="Arial" w:cs="Arial"/>
          <w:sz w:val="20"/>
          <w:szCs w:val="20"/>
        </w:rPr>
        <w:t>The eyepiece and a special solar viewer eyepiece (to be used on the 36” refractor</w:t>
      </w:r>
      <w:r w:rsidR="00213353">
        <w:rPr>
          <w:rFonts w:ascii="Arial" w:hAnsi="Arial" w:cs="Arial"/>
          <w:sz w:val="20"/>
          <w:szCs w:val="20"/>
        </w:rPr>
        <w:t xml:space="preserve"> for the transit of </w:t>
      </w:r>
      <w:proofErr w:type="spellStart"/>
      <w:proofErr w:type="gramStart"/>
      <w:r w:rsidR="00213353">
        <w:rPr>
          <w:rFonts w:ascii="Arial" w:hAnsi="Arial" w:cs="Arial"/>
          <w:sz w:val="20"/>
          <w:szCs w:val="20"/>
        </w:rPr>
        <w:t>venus</w:t>
      </w:r>
      <w:proofErr w:type="spellEnd"/>
      <w:proofErr w:type="gramEnd"/>
      <w:r w:rsidRPr="008D0406">
        <w:rPr>
          <w:rFonts w:ascii="Arial" w:hAnsi="Arial" w:cs="Arial"/>
          <w:sz w:val="20"/>
          <w:szCs w:val="20"/>
        </w:rPr>
        <w:t xml:space="preserve">) were </w:t>
      </w:r>
      <w:r w:rsidR="008D0406">
        <w:rPr>
          <w:rFonts w:ascii="Arial" w:hAnsi="Arial" w:cs="Arial"/>
          <w:sz w:val="20"/>
          <w:szCs w:val="20"/>
        </w:rPr>
        <w:t>cleaned</w:t>
      </w:r>
      <w:r w:rsidR="00F97589">
        <w:rPr>
          <w:rFonts w:ascii="Arial" w:hAnsi="Arial" w:cs="Arial"/>
          <w:sz w:val="20"/>
          <w:szCs w:val="20"/>
        </w:rPr>
        <w:t xml:space="preserve"> with ethanol</w:t>
      </w:r>
      <w:r w:rsidR="008D0406">
        <w:rPr>
          <w:rFonts w:ascii="Arial" w:hAnsi="Arial" w:cs="Arial"/>
          <w:sz w:val="20"/>
          <w:szCs w:val="20"/>
        </w:rPr>
        <w:t>.</w:t>
      </w:r>
    </w:p>
    <w:p w:rsidR="00D30E0D" w:rsidRDefault="003B66A7" w:rsidP="007E50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67025" cy="2282593"/>
            <wp:effectExtent l="19050" t="0" r="9525" b="0"/>
            <wp:docPr id="40" name="Picture 39" descr="40inch_eyep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inch_eyepiece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200" cy="22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="00D30E0D">
        <w:rPr>
          <w:rFonts w:ascii="Arial" w:hAnsi="Arial" w:cs="Arial"/>
          <w:b/>
          <w:noProof/>
        </w:rPr>
        <w:drawing>
          <wp:inline distT="0" distB="0" distL="0" distR="0">
            <wp:extent cx="2781300" cy="2314779"/>
            <wp:effectExtent l="19050" t="0" r="0" b="0"/>
            <wp:docPr id="43" name="Picture 42" descr="40inch_cleaning_solar_vie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inch_cleaning_solar_viewer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278" cy="231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0D" w:rsidRDefault="00D30E0D" w:rsidP="007E50C2">
      <w:pPr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Default="00A953D0" w:rsidP="00A953D0">
      <w:pPr>
        <w:jc w:val="center"/>
        <w:rPr>
          <w:rFonts w:ascii="Arial" w:hAnsi="Arial" w:cs="Arial"/>
          <w:b/>
        </w:rPr>
      </w:pPr>
    </w:p>
    <w:p w:rsidR="00A953D0" w:rsidRPr="00A953D0" w:rsidRDefault="00A953D0" w:rsidP="00A953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There were some flat mirrors in the tub beneath the 40” primary that were difficult but not impossible to access for cleaning. One was a narrow (1” x 5”) mirror that was dusty before cleaning.</w:t>
      </w:r>
      <w:r w:rsidR="0062474E">
        <w:rPr>
          <w:rFonts w:ascii="Arial" w:hAnsi="Arial" w:cs="Arial"/>
          <w:sz w:val="20"/>
          <w:szCs w:val="20"/>
        </w:rPr>
        <w:t xml:space="preserve"> Dave had cleaned the primary mirror on our last trip, so we didn’t address it this time. It was discovered on that trip to have a large area of water damage on the coating surface.</w:t>
      </w:r>
    </w:p>
    <w:p w:rsidR="00A953D0" w:rsidRDefault="00A953D0" w:rsidP="00A953D0">
      <w:pPr>
        <w:rPr>
          <w:rFonts w:ascii="Arial" w:hAnsi="Arial" w:cs="Arial"/>
          <w:b/>
        </w:rPr>
      </w:pPr>
    </w:p>
    <w:p w:rsidR="00FB67DE" w:rsidRDefault="003B66A7" w:rsidP="00A953D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359722" cy="3581400"/>
            <wp:effectExtent l="19050" t="0" r="2728" b="0"/>
            <wp:docPr id="41" name="Picture 40" descr="40inch_tub_clea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inch_tub_cleaning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72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DE" w:rsidRDefault="00FB67DE" w:rsidP="007E50C2">
      <w:pPr>
        <w:rPr>
          <w:rFonts w:ascii="Arial" w:hAnsi="Arial" w:cs="Arial"/>
          <w:b/>
        </w:rPr>
      </w:pPr>
    </w:p>
    <w:p w:rsidR="003B66A7" w:rsidRPr="007E50C2" w:rsidRDefault="003B66A7" w:rsidP="00A953D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169410" cy="2777345"/>
            <wp:effectExtent l="19050" t="0" r="2540" b="0"/>
            <wp:docPr id="42" name="Picture 41" descr="40inch_tub_rectangle-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inch_tub_rectangle-mirror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849" cy="27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6A7" w:rsidRPr="007E50C2" w:rsidSect="00DB5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5637"/>
    <w:rsid w:val="00055671"/>
    <w:rsid w:val="00096EFB"/>
    <w:rsid w:val="000E209F"/>
    <w:rsid w:val="0018576A"/>
    <w:rsid w:val="00195EDB"/>
    <w:rsid w:val="00213353"/>
    <w:rsid w:val="00216466"/>
    <w:rsid w:val="002257AE"/>
    <w:rsid w:val="00307D24"/>
    <w:rsid w:val="003500B6"/>
    <w:rsid w:val="0036211C"/>
    <w:rsid w:val="003868DA"/>
    <w:rsid w:val="003B66A7"/>
    <w:rsid w:val="00401568"/>
    <w:rsid w:val="00417500"/>
    <w:rsid w:val="00481623"/>
    <w:rsid w:val="004A176F"/>
    <w:rsid w:val="004E6CC0"/>
    <w:rsid w:val="005622E8"/>
    <w:rsid w:val="005A216A"/>
    <w:rsid w:val="005B782E"/>
    <w:rsid w:val="005F5D99"/>
    <w:rsid w:val="0061313F"/>
    <w:rsid w:val="0062474E"/>
    <w:rsid w:val="006335E1"/>
    <w:rsid w:val="0067372F"/>
    <w:rsid w:val="006A4ADE"/>
    <w:rsid w:val="00795415"/>
    <w:rsid w:val="007A2A75"/>
    <w:rsid w:val="007E363C"/>
    <w:rsid w:val="007E50C2"/>
    <w:rsid w:val="00805150"/>
    <w:rsid w:val="00872AEA"/>
    <w:rsid w:val="00882960"/>
    <w:rsid w:val="008D0406"/>
    <w:rsid w:val="0099223A"/>
    <w:rsid w:val="00995C2A"/>
    <w:rsid w:val="00A953D0"/>
    <w:rsid w:val="00AF148D"/>
    <w:rsid w:val="00B14EC5"/>
    <w:rsid w:val="00C27D81"/>
    <w:rsid w:val="00CB341C"/>
    <w:rsid w:val="00D15B30"/>
    <w:rsid w:val="00D30E0D"/>
    <w:rsid w:val="00D31816"/>
    <w:rsid w:val="00D720C0"/>
    <w:rsid w:val="00D84E90"/>
    <w:rsid w:val="00DA1805"/>
    <w:rsid w:val="00DB546C"/>
    <w:rsid w:val="00E07804"/>
    <w:rsid w:val="00E25637"/>
    <w:rsid w:val="00E503E4"/>
    <w:rsid w:val="00ED54A9"/>
    <w:rsid w:val="00EE69DA"/>
    <w:rsid w:val="00F57EEE"/>
    <w:rsid w:val="00F8169F"/>
    <w:rsid w:val="00F97589"/>
    <w:rsid w:val="00FB67DE"/>
    <w:rsid w:val="00FC667A"/>
    <w:rsid w:val="00FF5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hapeDefaults>
    <o:shapedefaults v:ext="edit" spidmax="2050">
      <o:colormenu v:ext="edit" strokecolor="none [1300]"/>
    </o:shapedefaults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7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E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E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dupraw</dc:creator>
  <cp:lastModifiedBy>dculmer</cp:lastModifiedBy>
  <cp:revision>2</cp:revision>
  <dcterms:created xsi:type="dcterms:W3CDTF">2012-05-30T21:46:00Z</dcterms:created>
  <dcterms:modified xsi:type="dcterms:W3CDTF">2012-05-30T21:46:00Z</dcterms:modified>
</cp:coreProperties>
</file>